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1E" w:rsidRDefault="00505885" w:rsidP="002C63AE">
      <w:pPr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-20955</wp:posOffset>
            </wp:positionV>
            <wp:extent cx="678180" cy="883920"/>
            <wp:effectExtent l="19050" t="0" r="7620" b="0"/>
            <wp:wrapNone/>
            <wp:docPr id="2" name="Obraz 1" descr="logo g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min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-20955</wp:posOffset>
            </wp:positionV>
            <wp:extent cx="1207134" cy="586740"/>
            <wp:effectExtent l="19050" t="0" r="0" b="0"/>
            <wp:wrapNone/>
            <wp:docPr id="1" name="Obraz 0" descr="LOGO go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s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5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7F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2376805</wp:posOffset>
            </wp:positionH>
            <wp:positionV relativeFrom="margin">
              <wp:posOffset>-354965</wp:posOffset>
            </wp:positionV>
            <wp:extent cx="1171575" cy="121729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41E">
        <w:tab/>
      </w:r>
      <w:r w:rsidR="00A6541E">
        <w:tab/>
      </w:r>
      <w:r w:rsidR="001543A3">
        <w:tab/>
      </w:r>
      <w:r w:rsidR="001543A3">
        <w:tab/>
      </w:r>
      <w:r w:rsidR="00A6541E">
        <w:tab/>
      </w:r>
      <w:r w:rsidR="00A6541E">
        <w:tab/>
      </w:r>
    </w:p>
    <w:p w:rsidR="0055486B" w:rsidRDefault="0055486B" w:rsidP="00F161E7">
      <w:pPr>
        <w:spacing w:line="240" w:lineRule="auto"/>
        <w:jc w:val="center"/>
        <w:rPr>
          <w:sz w:val="32"/>
          <w:szCs w:val="32"/>
        </w:rPr>
      </w:pPr>
    </w:p>
    <w:p w:rsidR="0055486B" w:rsidRDefault="0055486B" w:rsidP="00F161E7">
      <w:pPr>
        <w:spacing w:line="240" w:lineRule="auto"/>
        <w:jc w:val="center"/>
        <w:rPr>
          <w:sz w:val="32"/>
          <w:szCs w:val="32"/>
        </w:rPr>
      </w:pPr>
    </w:p>
    <w:p w:rsidR="00941F55" w:rsidRPr="00564EEB" w:rsidRDefault="00A6541E" w:rsidP="00564EEB">
      <w:pPr>
        <w:spacing w:line="240" w:lineRule="auto"/>
        <w:jc w:val="center"/>
        <w:rPr>
          <w:b/>
          <w:sz w:val="32"/>
          <w:szCs w:val="32"/>
        </w:rPr>
      </w:pPr>
      <w:r w:rsidRPr="00564EEB">
        <w:rPr>
          <w:b/>
          <w:sz w:val="32"/>
          <w:szCs w:val="32"/>
        </w:rPr>
        <w:t>Komunikat organizacyjny</w:t>
      </w:r>
      <w:r w:rsidR="00564EEB">
        <w:rPr>
          <w:b/>
          <w:sz w:val="32"/>
          <w:szCs w:val="32"/>
        </w:rPr>
        <w:t xml:space="preserve">                                                                        </w:t>
      </w:r>
      <w:r w:rsidR="00941F55" w:rsidRPr="00564EEB">
        <w:rPr>
          <w:b/>
          <w:sz w:val="36"/>
          <w:szCs w:val="36"/>
        </w:rPr>
        <w:t>V</w:t>
      </w:r>
      <w:r w:rsidR="00AB3992" w:rsidRPr="00564EEB">
        <w:rPr>
          <w:b/>
          <w:sz w:val="36"/>
          <w:szCs w:val="36"/>
        </w:rPr>
        <w:t>I</w:t>
      </w:r>
      <w:r w:rsidR="0055486B" w:rsidRPr="00564EEB">
        <w:rPr>
          <w:b/>
          <w:sz w:val="36"/>
          <w:szCs w:val="36"/>
        </w:rPr>
        <w:t>I</w:t>
      </w:r>
      <w:r w:rsidR="00941F55" w:rsidRPr="00564EEB">
        <w:rPr>
          <w:b/>
          <w:sz w:val="36"/>
          <w:szCs w:val="36"/>
        </w:rPr>
        <w:t xml:space="preserve"> Memoriał Zenona Jaracza</w:t>
      </w:r>
      <w:r w:rsidR="00564EEB">
        <w:rPr>
          <w:b/>
          <w:sz w:val="32"/>
          <w:szCs w:val="32"/>
        </w:rPr>
        <w:t xml:space="preserve">                                                 </w:t>
      </w:r>
      <w:r w:rsidR="00505885" w:rsidRPr="00564EEB">
        <w:rPr>
          <w:b/>
          <w:sz w:val="36"/>
          <w:szCs w:val="36"/>
        </w:rPr>
        <w:t xml:space="preserve">Jedlicze, </w:t>
      </w:r>
      <w:r w:rsidR="0055486B" w:rsidRPr="00564EEB">
        <w:rPr>
          <w:b/>
          <w:sz w:val="36"/>
          <w:szCs w:val="36"/>
        </w:rPr>
        <w:t>1 luty 2020</w:t>
      </w:r>
      <w:r w:rsidR="00941F55" w:rsidRPr="00564EEB">
        <w:rPr>
          <w:b/>
          <w:sz w:val="36"/>
          <w:szCs w:val="36"/>
        </w:rPr>
        <w:t xml:space="preserve"> r.</w:t>
      </w:r>
    </w:p>
    <w:p w:rsidR="00941F55" w:rsidRPr="00F161E7" w:rsidRDefault="00941F55" w:rsidP="00564EEB">
      <w:pPr>
        <w:spacing w:line="240" w:lineRule="auto"/>
        <w:rPr>
          <w:b/>
        </w:rPr>
      </w:pPr>
      <w:r w:rsidRPr="00F161E7">
        <w:rPr>
          <w:b/>
        </w:rPr>
        <w:t>Cel zawodów:</w:t>
      </w:r>
    </w:p>
    <w:p w:rsidR="00941F55" w:rsidRPr="001543A3" w:rsidRDefault="00941F55" w:rsidP="00564EEB">
      <w:pPr>
        <w:pStyle w:val="Akapitzlist"/>
        <w:numPr>
          <w:ilvl w:val="0"/>
          <w:numId w:val="1"/>
        </w:numPr>
        <w:spacing w:line="240" w:lineRule="auto"/>
      </w:pPr>
      <w:r w:rsidRPr="001543A3">
        <w:t xml:space="preserve">Upamiętnienie osoby Zenona Jaracza – wychowawcy młodzieży, działacza sportowego, założyciela sekcji łuczniczej w </w:t>
      </w:r>
      <w:proofErr w:type="spellStart"/>
      <w:r w:rsidRPr="001543A3">
        <w:t>Jedliczu</w:t>
      </w:r>
      <w:proofErr w:type="spellEnd"/>
      <w:r w:rsidRPr="001543A3">
        <w:t>,</w:t>
      </w:r>
    </w:p>
    <w:p w:rsidR="00941F55" w:rsidRPr="001543A3" w:rsidRDefault="00941F55" w:rsidP="00F161E7">
      <w:pPr>
        <w:pStyle w:val="Akapitzlist"/>
        <w:numPr>
          <w:ilvl w:val="0"/>
          <w:numId w:val="1"/>
        </w:numPr>
        <w:spacing w:line="240" w:lineRule="auto"/>
      </w:pPr>
      <w:r w:rsidRPr="001543A3">
        <w:t>Popularyzacja sportu łuczniczego,</w:t>
      </w:r>
    </w:p>
    <w:p w:rsidR="00941F55" w:rsidRPr="001543A3" w:rsidRDefault="00941F55" w:rsidP="00F161E7">
      <w:pPr>
        <w:pStyle w:val="Akapitzlist"/>
        <w:numPr>
          <w:ilvl w:val="0"/>
          <w:numId w:val="1"/>
        </w:numPr>
        <w:spacing w:line="240" w:lineRule="auto"/>
      </w:pPr>
      <w:r w:rsidRPr="001543A3">
        <w:t>Ocena poziomu sportowego zawodników,</w:t>
      </w:r>
    </w:p>
    <w:p w:rsidR="00941F55" w:rsidRPr="001543A3" w:rsidRDefault="00941F55" w:rsidP="00F161E7">
      <w:pPr>
        <w:pStyle w:val="Akapitzlist"/>
        <w:numPr>
          <w:ilvl w:val="0"/>
          <w:numId w:val="1"/>
        </w:numPr>
        <w:spacing w:line="240" w:lineRule="auto"/>
      </w:pPr>
      <w:r w:rsidRPr="001543A3">
        <w:t>Promowanie Miasta i Gminy Jedlicze w regionie</w:t>
      </w:r>
      <w:r w:rsidR="00DD61D9" w:rsidRPr="001543A3">
        <w:t>.</w:t>
      </w:r>
    </w:p>
    <w:p w:rsidR="00DD61D9" w:rsidRPr="00F161E7" w:rsidRDefault="00DD61D9" w:rsidP="00F161E7">
      <w:pPr>
        <w:spacing w:line="240" w:lineRule="auto"/>
        <w:rPr>
          <w:b/>
        </w:rPr>
      </w:pPr>
      <w:r w:rsidRPr="00F161E7">
        <w:rPr>
          <w:b/>
        </w:rPr>
        <w:t>Termin i miejsce zawodów:</w:t>
      </w:r>
    </w:p>
    <w:p w:rsidR="00DD61D9" w:rsidRPr="001543A3" w:rsidRDefault="0055486B" w:rsidP="00F161E7">
      <w:pPr>
        <w:pStyle w:val="Akapitzlist"/>
        <w:numPr>
          <w:ilvl w:val="0"/>
          <w:numId w:val="2"/>
        </w:numPr>
        <w:spacing w:line="240" w:lineRule="auto"/>
      </w:pPr>
      <w:r>
        <w:t>01.02.2020</w:t>
      </w:r>
      <w:r w:rsidR="00DD61D9" w:rsidRPr="001543A3">
        <w:t xml:space="preserve"> r. Hala Gminnego Ośrodka Sportu i Rekreacji w </w:t>
      </w:r>
      <w:proofErr w:type="spellStart"/>
      <w:r w:rsidR="00DD61D9" w:rsidRPr="001543A3">
        <w:t>Jedliczu</w:t>
      </w:r>
      <w:proofErr w:type="spellEnd"/>
      <w:r w:rsidR="00DD61D9" w:rsidRPr="001543A3">
        <w:t xml:space="preserve"> ul. Kościuszki 1</w:t>
      </w:r>
    </w:p>
    <w:p w:rsidR="00DD61D9" w:rsidRPr="00F161E7" w:rsidRDefault="00DD61D9" w:rsidP="00F161E7">
      <w:pPr>
        <w:spacing w:line="240" w:lineRule="auto"/>
        <w:rPr>
          <w:b/>
        </w:rPr>
      </w:pPr>
      <w:r w:rsidRPr="00F161E7">
        <w:rPr>
          <w:b/>
        </w:rPr>
        <w:t>Organizatorzy:</w:t>
      </w:r>
    </w:p>
    <w:p w:rsidR="00DD61D9" w:rsidRPr="001543A3" w:rsidRDefault="00564EEB" w:rsidP="00F161E7">
      <w:pPr>
        <w:pStyle w:val="Akapitzlist"/>
        <w:numPr>
          <w:ilvl w:val="0"/>
          <w:numId w:val="2"/>
        </w:numPr>
        <w:spacing w:line="240" w:lineRule="auto"/>
      </w:pPr>
      <w:r>
        <w:t>Gmina</w:t>
      </w:r>
      <w:r w:rsidR="00DD61D9" w:rsidRPr="001543A3">
        <w:t xml:space="preserve"> Jedlicze,</w:t>
      </w:r>
    </w:p>
    <w:p w:rsidR="00DD61D9" w:rsidRPr="001543A3" w:rsidRDefault="00DD61D9" w:rsidP="00F161E7">
      <w:pPr>
        <w:pStyle w:val="Akapitzlist"/>
        <w:numPr>
          <w:ilvl w:val="0"/>
          <w:numId w:val="2"/>
        </w:numPr>
        <w:spacing w:line="240" w:lineRule="auto"/>
      </w:pPr>
      <w:r w:rsidRPr="001543A3">
        <w:t xml:space="preserve">Gminny Ośrodek Sportu i Rekreacji w </w:t>
      </w:r>
      <w:proofErr w:type="spellStart"/>
      <w:r w:rsidRPr="001543A3">
        <w:t>Jedliczu</w:t>
      </w:r>
      <w:proofErr w:type="spellEnd"/>
      <w:r w:rsidRPr="001543A3">
        <w:t>,</w:t>
      </w:r>
    </w:p>
    <w:p w:rsidR="00DD61D9" w:rsidRPr="001543A3" w:rsidRDefault="0055486B" w:rsidP="00F161E7">
      <w:pPr>
        <w:pStyle w:val="Akapitzlist"/>
        <w:numPr>
          <w:ilvl w:val="0"/>
          <w:numId w:val="2"/>
        </w:numPr>
        <w:spacing w:line="240" w:lineRule="auto"/>
      </w:pPr>
      <w:r>
        <w:t xml:space="preserve">Łuczniczy Uczniowski Klub Sportowy „ŁUKS” </w:t>
      </w:r>
      <w:r w:rsidR="00DD61D9" w:rsidRPr="001543A3">
        <w:t xml:space="preserve"> Jedlicze,</w:t>
      </w:r>
    </w:p>
    <w:p w:rsidR="00DD61D9" w:rsidRPr="001543A3" w:rsidRDefault="00DD61D9" w:rsidP="00F161E7">
      <w:pPr>
        <w:pStyle w:val="Akapitzlist"/>
        <w:numPr>
          <w:ilvl w:val="0"/>
          <w:numId w:val="2"/>
        </w:numPr>
        <w:spacing w:line="240" w:lineRule="auto"/>
      </w:pPr>
      <w:r w:rsidRPr="001543A3">
        <w:t>Rzeszo</w:t>
      </w:r>
      <w:r w:rsidR="00564EEB">
        <w:t>wski Okręgowy Związek Łuczniczy</w:t>
      </w:r>
    </w:p>
    <w:p w:rsidR="00DD61D9" w:rsidRPr="00F161E7" w:rsidRDefault="00DD61D9" w:rsidP="00F161E7">
      <w:pPr>
        <w:spacing w:line="240" w:lineRule="auto"/>
        <w:rPr>
          <w:b/>
        </w:rPr>
      </w:pPr>
      <w:r w:rsidRPr="00F161E7">
        <w:rPr>
          <w:b/>
        </w:rPr>
        <w:t>Uczestnictwo – konkurencje:</w:t>
      </w:r>
    </w:p>
    <w:p w:rsidR="00DD61D9" w:rsidRPr="001543A3" w:rsidRDefault="0055486B" w:rsidP="00F161E7">
      <w:pPr>
        <w:pStyle w:val="Akapitzlist"/>
        <w:numPr>
          <w:ilvl w:val="0"/>
          <w:numId w:val="3"/>
        </w:numPr>
        <w:spacing w:line="240" w:lineRule="auto"/>
      </w:pPr>
      <w:r>
        <w:t>Kat. dzieci mł. – rocznik 2010</w:t>
      </w:r>
      <w:r w:rsidR="00DD61D9" w:rsidRPr="001543A3">
        <w:t xml:space="preserve"> i młodsze – 10 m. – T122 i 5m. – T80 (2x18strz.) – łuk Apacz</w:t>
      </w:r>
    </w:p>
    <w:p w:rsidR="00DD61D9" w:rsidRDefault="0055486B" w:rsidP="00F161E7">
      <w:pPr>
        <w:pStyle w:val="Akapitzlist"/>
        <w:numPr>
          <w:ilvl w:val="0"/>
          <w:numId w:val="3"/>
        </w:numPr>
        <w:spacing w:line="240" w:lineRule="auto"/>
      </w:pPr>
      <w:r>
        <w:t>Kat. dzieci – rocznik 2008-2009</w:t>
      </w:r>
      <w:r w:rsidR="006A36E1">
        <w:t xml:space="preserve"> – 15 m. T80 (30 strz.)</w:t>
      </w:r>
    </w:p>
    <w:p w:rsidR="006A36E1" w:rsidRDefault="0055486B" w:rsidP="00F161E7">
      <w:pPr>
        <w:pStyle w:val="Akapitzlist"/>
        <w:numPr>
          <w:ilvl w:val="0"/>
          <w:numId w:val="3"/>
        </w:numPr>
        <w:spacing w:line="240" w:lineRule="auto"/>
      </w:pPr>
      <w:r>
        <w:t>Kat. młodzik – rocznik 2006</w:t>
      </w:r>
      <w:r w:rsidR="006A36E1">
        <w:t>-200</w:t>
      </w:r>
      <w:r>
        <w:t>7</w:t>
      </w:r>
      <w:r w:rsidR="006A36E1">
        <w:t xml:space="preserve"> – 18 m. T60 (30 strz.)</w:t>
      </w:r>
    </w:p>
    <w:p w:rsidR="006A36E1" w:rsidRDefault="0055486B" w:rsidP="00F161E7">
      <w:pPr>
        <w:pStyle w:val="Akapitzlist"/>
        <w:numPr>
          <w:ilvl w:val="0"/>
          <w:numId w:val="3"/>
        </w:numPr>
        <w:spacing w:line="240" w:lineRule="auto"/>
      </w:pPr>
      <w:r>
        <w:t xml:space="preserve">Kat. </w:t>
      </w:r>
      <w:proofErr w:type="spellStart"/>
      <w:r>
        <w:t>Open</w:t>
      </w:r>
      <w:proofErr w:type="spellEnd"/>
      <w:r>
        <w:t xml:space="preserve"> – rocznik 2005</w:t>
      </w:r>
      <w:r w:rsidR="006A36E1">
        <w:t xml:space="preserve"> i starsi – 18 m. T3x40-6 (30 strz.)</w:t>
      </w:r>
    </w:p>
    <w:p w:rsidR="006A36E1" w:rsidRDefault="006A36E1" w:rsidP="00F161E7">
      <w:pPr>
        <w:pStyle w:val="Akapitzlist"/>
        <w:numPr>
          <w:ilvl w:val="0"/>
          <w:numId w:val="3"/>
        </w:numPr>
        <w:spacing w:line="240" w:lineRule="auto"/>
      </w:pPr>
      <w:r>
        <w:t xml:space="preserve">Kat. </w:t>
      </w:r>
      <w:proofErr w:type="spellStart"/>
      <w:r>
        <w:t>Open</w:t>
      </w:r>
      <w:proofErr w:type="spellEnd"/>
      <w:r>
        <w:t xml:space="preserve"> Luki bloczkowe – bez względu na rocznik i płeć – 18 m. T3x40-6 (30 strz.)</w:t>
      </w:r>
    </w:p>
    <w:p w:rsidR="006A36E1" w:rsidRDefault="00AB3992" w:rsidP="00564EEB">
      <w:pPr>
        <w:pStyle w:val="Akapitzlist"/>
        <w:numPr>
          <w:ilvl w:val="0"/>
          <w:numId w:val="3"/>
        </w:numPr>
        <w:spacing w:line="240" w:lineRule="auto"/>
      </w:pPr>
      <w:r>
        <w:t>Kat. Łuki Tradycyjne – bez względu na rocznik i płeć – 18 m T40 (30 strz.)</w:t>
      </w:r>
    </w:p>
    <w:p w:rsidR="006A36E1" w:rsidRPr="00564EEB" w:rsidRDefault="006A36E1" w:rsidP="00F161E7">
      <w:pPr>
        <w:pStyle w:val="Akapitzlist"/>
        <w:spacing w:line="240" w:lineRule="auto"/>
        <w:rPr>
          <w:b/>
        </w:rPr>
      </w:pPr>
      <w:r w:rsidRPr="00564EEB">
        <w:rPr>
          <w:b/>
        </w:rPr>
        <w:t>Zawodnik startuje wyłącznie w jednej konkurencji.</w:t>
      </w:r>
    </w:p>
    <w:p w:rsidR="006A36E1" w:rsidRDefault="006A36E1" w:rsidP="00F161E7">
      <w:pPr>
        <w:spacing w:line="240" w:lineRule="auto"/>
      </w:pPr>
      <w:r w:rsidRPr="00F161E7">
        <w:rPr>
          <w:b/>
        </w:rPr>
        <w:t>Klasyfikacja indywidualna</w:t>
      </w:r>
      <w:r>
        <w:t>:</w:t>
      </w:r>
    </w:p>
    <w:p w:rsidR="006A36E1" w:rsidRDefault="006A36E1" w:rsidP="00F161E7">
      <w:pPr>
        <w:pStyle w:val="Akapitzlist"/>
        <w:numPr>
          <w:ilvl w:val="0"/>
          <w:numId w:val="4"/>
        </w:numPr>
        <w:spacing w:line="240" w:lineRule="auto"/>
      </w:pPr>
      <w:r>
        <w:t>Oddzielnie dla zawodniczek i zawodników, na podstawie osiągniętych wyników w poszczególnych kategoriach,</w:t>
      </w:r>
    </w:p>
    <w:p w:rsidR="006A36E1" w:rsidRPr="00F161E7" w:rsidRDefault="006A36E1" w:rsidP="00F161E7">
      <w:pPr>
        <w:spacing w:line="240" w:lineRule="auto"/>
        <w:rPr>
          <w:b/>
        </w:rPr>
      </w:pPr>
      <w:r w:rsidRPr="00F161E7">
        <w:rPr>
          <w:b/>
        </w:rPr>
        <w:t>Klasyfikacja zespołowa:</w:t>
      </w:r>
    </w:p>
    <w:p w:rsidR="006A36E1" w:rsidRDefault="006A36E1" w:rsidP="00F161E7">
      <w:pPr>
        <w:pStyle w:val="Akapitzlist"/>
        <w:numPr>
          <w:ilvl w:val="0"/>
          <w:numId w:val="4"/>
        </w:numPr>
        <w:spacing w:line="240" w:lineRule="auto"/>
      </w:pPr>
      <w:r w:rsidRPr="00F161E7">
        <w:rPr>
          <w:b/>
        </w:rPr>
        <w:t>I kategoria</w:t>
      </w:r>
      <w:r>
        <w:t xml:space="preserve"> – suma 3 najwyższych wyników z kategorii młodzik, dziecko i dziecko młodsze bez względu na płeć. Do zespołu może być zaliczony maksymalnie 1 wynik z kategorii dziecko młodsze,</w:t>
      </w:r>
    </w:p>
    <w:p w:rsidR="006A36E1" w:rsidRDefault="006A36E1" w:rsidP="00F161E7">
      <w:pPr>
        <w:pStyle w:val="Akapitzlist"/>
        <w:numPr>
          <w:ilvl w:val="0"/>
          <w:numId w:val="4"/>
        </w:numPr>
        <w:spacing w:line="240" w:lineRule="auto"/>
      </w:pPr>
      <w:r w:rsidRPr="00F161E7">
        <w:rPr>
          <w:b/>
        </w:rPr>
        <w:t>II kategoria</w:t>
      </w:r>
      <w:r>
        <w:t xml:space="preserve"> – suma 3 najwyższych wyników z kategorii </w:t>
      </w:r>
      <w:proofErr w:type="spellStart"/>
      <w:r>
        <w:t>Open</w:t>
      </w:r>
      <w:proofErr w:type="spellEnd"/>
      <w:r>
        <w:t xml:space="preserve"> bez względu na płeć</w:t>
      </w:r>
      <w:r w:rsidR="00133884">
        <w:t>,</w:t>
      </w:r>
      <w:r>
        <w:t xml:space="preserve"> dodatkowo </w:t>
      </w:r>
      <w:r w:rsidR="00C2306F">
        <w:t>Zespołowa Halowa Runda Pojedynkowa od pół finału,</w:t>
      </w:r>
    </w:p>
    <w:p w:rsidR="00C2306F" w:rsidRPr="00F161E7" w:rsidRDefault="00C2306F" w:rsidP="00F161E7">
      <w:pPr>
        <w:spacing w:line="240" w:lineRule="auto"/>
        <w:rPr>
          <w:b/>
        </w:rPr>
      </w:pPr>
      <w:r w:rsidRPr="00F161E7">
        <w:rPr>
          <w:b/>
        </w:rPr>
        <w:t xml:space="preserve">Program zawodów </w:t>
      </w:r>
    </w:p>
    <w:p w:rsidR="00C2306F" w:rsidRDefault="0055486B" w:rsidP="00F161E7">
      <w:pPr>
        <w:pStyle w:val="Akapitzlist"/>
        <w:numPr>
          <w:ilvl w:val="0"/>
          <w:numId w:val="5"/>
        </w:numPr>
        <w:spacing w:line="240" w:lineRule="auto"/>
      </w:pPr>
      <w:r>
        <w:t>godz. 9</w:t>
      </w:r>
      <w:r>
        <w:rPr>
          <w:vertAlign w:val="superscript"/>
        </w:rPr>
        <w:t xml:space="preserve">45 </w:t>
      </w:r>
      <w:r w:rsidR="00C2306F">
        <w:t xml:space="preserve"> – odprawa techniczna</w:t>
      </w:r>
    </w:p>
    <w:p w:rsidR="00C2306F" w:rsidRDefault="00C2306F" w:rsidP="00F161E7">
      <w:pPr>
        <w:pStyle w:val="Akapitzlist"/>
        <w:numPr>
          <w:ilvl w:val="0"/>
          <w:numId w:val="5"/>
        </w:numPr>
        <w:spacing w:line="240" w:lineRule="auto"/>
      </w:pPr>
      <w:r>
        <w:lastRenderedPageBreak/>
        <w:t>godz. 10</w:t>
      </w:r>
      <w:r w:rsidR="0055486B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– otwarcie zawodów</w:t>
      </w:r>
    </w:p>
    <w:p w:rsidR="00C2306F" w:rsidRDefault="00C2306F" w:rsidP="00F161E7">
      <w:pPr>
        <w:pStyle w:val="Akapitzlist"/>
        <w:numPr>
          <w:ilvl w:val="0"/>
          <w:numId w:val="5"/>
        </w:numPr>
        <w:spacing w:line="240" w:lineRule="auto"/>
      </w:pPr>
      <w:r>
        <w:t>godz. 10</w:t>
      </w:r>
      <w:r w:rsidR="0055486B">
        <w:rPr>
          <w:vertAlign w:val="superscript"/>
        </w:rPr>
        <w:t>1</w:t>
      </w:r>
      <w:r>
        <w:rPr>
          <w:vertAlign w:val="superscript"/>
        </w:rPr>
        <w:t>5</w:t>
      </w:r>
      <w:r>
        <w:t xml:space="preserve"> -  strzelanie konkursowe</w:t>
      </w:r>
    </w:p>
    <w:p w:rsidR="00C2306F" w:rsidRPr="00F161E7" w:rsidRDefault="00C2306F" w:rsidP="00F161E7">
      <w:pPr>
        <w:spacing w:line="240" w:lineRule="auto"/>
        <w:rPr>
          <w:u w:val="single"/>
        </w:rPr>
      </w:pPr>
      <w:r w:rsidRPr="00F161E7">
        <w:rPr>
          <w:b/>
          <w:u w:val="single"/>
        </w:rPr>
        <w:t>Zmiana I</w:t>
      </w:r>
      <w:r w:rsidRPr="00F161E7">
        <w:rPr>
          <w:u w:val="single"/>
        </w:rPr>
        <w:t xml:space="preserve"> – kategorie: młodzik i </w:t>
      </w:r>
      <w:proofErr w:type="spellStart"/>
      <w:r w:rsidRPr="00F161E7">
        <w:rPr>
          <w:u w:val="single"/>
        </w:rPr>
        <w:t>Open</w:t>
      </w:r>
      <w:proofErr w:type="spellEnd"/>
      <w:r w:rsidRPr="00F161E7">
        <w:rPr>
          <w:u w:val="single"/>
        </w:rPr>
        <w:t xml:space="preserve"> : łuki  klasyczne i bloczkowe</w:t>
      </w:r>
    </w:p>
    <w:p w:rsidR="00C2306F" w:rsidRDefault="00C2306F" w:rsidP="00F161E7">
      <w:pPr>
        <w:spacing w:line="240" w:lineRule="auto"/>
      </w:pPr>
      <w:r>
        <w:tab/>
        <w:t>godz. 10</w:t>
      </w:r>
      <w:r w:rsidR="0055486B">
        <w:rPr>
          <w:vertAlign w:val="superscript"/>
        </w:rPr>
        <w:t>1</w:t>
      </w:r>
      <w:r>
        <w:rPr>
          <w:vertAlign w:val="superscript"/>
        </w:rPr>
        <w:t xml:space="preserve">5 </w:t>
      </w:r>
      <w:r>
        <w:t>–</w:t>
      </w:r>
      <w:r w:rsidR="0055486B">
        <w:t xml:space="preserve"> 11</w:t>
      </w:r>
      <w:r w:rsidR="0055486B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 – strzelania konkursowe poprzedzone 2 seriami próbnymi,</w:t>
      </w:r>
    </w:p>
    <w:p w:rsidR="00C2306F" w:rsidRPr="00F161E7" w:rsidRDefault="00C2306F" w:rsidP="00F161E7">
      <w:pPr>
        <w:spacing w:line="240" w:lineRule="auto"/>
        <w:rPr>
          <w:u w:val="single"/>
        </w:rPr>
      </w:pPr>
      <w:r w:rsidRPr="00F161E7">
        <w:rPr>
          <w:b/>
          <w:u w:val="single"/>
        </w:rPr>
        <w:t>Zmiana II</w:t>
      </w:r>
      <w:r w:rsidRPr="00F161E7">
        <w:rPr>
          <w:u w:val="single"/>
        </w:rPr>
        <w:t xml:space="preserve"> – kategorie: dzieci i dzieci młodsze </w:t>
      </w:r>
    </w:p>
    <w:p w:rsidR="00C2306F" w:rsidRDefault="00C2306F" w:rsidP="00F161E7">
      <w:pPr>
        <w:spacing w:line="240" w:lineRule="auto"/>
      </w:pPr>
      <w:r>
        <w:tab/>
        <w:t>godz. 12</w:t>
      </w:r>
      <w:r>
        <w:rPr>
          <w:vertAlign w:val="superscript"/>
        </w:rPr>
        <w:t>00</w:t>
      </w:r>
      <w:r>
        <w:t xml:space="preserve"> – 13</w:t>
      </w:r>
      <w:r>
        <w:rPr>
          <w:vertAlign w:val="superscript"/>
        </w:rPr>
        <w:t>30</w:t>
      </w:r>
      <w:r>
        <w:t xml:space="preserve"> -  strzelania konkursowe poprzedzone 2 seriami próbnymi,</w:t>
      </w:r>
    </w:p>
    <w:p w:rsidR="00C2306F" w:rsidRPr="00F161E7" w:rsidRDefault="00C2306F" w:rsidP="00F161E7">
      <w:pPr>
        <w:spacing w:line="240" w:lineRule="auto"/>
        <w:rPr>
          <w:u w:val="single"/>
        </w:rPr>
      </w:pPr>
      <w:r w:rsidRPr="00F161E7">
        <w:rPr>
          <w:b/>
          <w:u w:val="single"/>
        </w:rPr>
        <w:t xml:space="preserve">Zespołowa Halowa Runda Pojedynkowa </w:t>
      </w:r>
      <w:r w:rsidRPr="00F161E7">
        <w:rPr>
          <w:u w:val="single"/>
        </w:rPr>
        <w:t>od pół finału o Puchar Zenona Jaracza</w:t>
      </w:r>
    </w:p>
    <w:p w:rsidR="00C2306F" w:rsidRPr="00C2306F" w:rsidRDefault="00C2306F" w:rsidP="00F161E7">
      <w:pPr>
        <w:spacing w:line="240" w:lineRule="auto"/>
      </w:pPr>
      <w:r>
        <w:tab/>
        <w:t>- 4 pierwsze zespoły w klasyfikacji zespołowej w II kategorii</w:t>
      </w:r>
      <w:r w:rsidR="00F161E7">
        <w:t xml:space="preserve"> - </w:t>
      </w:r>
      <w:r w:rsidR="0055486B">
        <w:t>godz. 14</w:t>
      </w:r>
      <w:r w:rsidR="0055486B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– 14</w:t>
      </w:r>
      <w:r w:rsidR="0055486B">
        <w:rPr>
          <w:vertAlign w:val="superscript"/>
        </w:rPr>
        <w:t>3</w:t>
      </w:r>
      <w:r>
        <w:rPr>
          <w:vertAlign w:val="superscript"/>
        </w:rPr>
        <w:t>0</w:t>
      </w:r>
    </w:p>
    <w:p w:rsidR="00941F55" w:rsidRDefault="00C2306F" w:rsidP="00F161E7">
      <w:pPr>
        <w:spacing w:line="240" w:lineRule="auto"/>
      </w:pPr>
      <w:r w:rsidRPr="00C2306F">
        <w:t>Czas serii</w:t>
      </w:r>
      <w:r>
        <w:t xml:space="preserve"> 3</w:t>
      </w:r>
      <w:r w:rsidR="00564EEB">
        <w:t xml:space="preserve"> </w:t>
      </w:r>
      <w:r>
        <w:t>-</w:t>
      </w:r>
      <w:r w:rsidR="00564EEB">
        <w:t xml:space="preserve"> </w:t>
      </w:r>
      <w:r>
        <w:t>strzałowej: 120 s.</w:t>
      </w:r>
    </w:p>
    <w:p w:rsidR="00C2306F" w:rsidRPr="00F161E7" w:rsidRDefault="00C2306F" w:rsidP="00F161E7">
      <w:pPr>
        <w:spacing w:line="240" w:lineRule="auto"/>
        <w:rPr>
          <w:b/>
        </w:rPr>
      </w:pPr>
      <w:r w:rsidRPr="00F161E7">
        <w:rPr>
          <w:b/>
        </w:rPr>
        <w:t xml:space="preserve">Wręczenie nagród i </w:t>
      </w:r>
      <w:r w:rsidR="007362AE" w:rsidRPr="00F161E7">
        <w:rPr>
          <w:b/>
        </w:rPr>
        <w:t>dyplomów, zakończenie zawodów godz. 15</w:t>
      </w:r>
      <w:r w:rsidR="0055486B">
        <w:rPr>
          <w:b/>
          <w:vertAlign w:val="superscript"/>
        </w:rPr>
        <w:t>3</w:t>
      </w:r>
      <w:r w:rsidR="007362AE" w:rsidRPr="00F161E7">
        <w:rPr>
          <w:b/>
          <w:vertAlign w:val="superscript"/>
        </w:rPr>
        <w:t>0</w:t>
      </w:r>
      <w:r w:rsidR="007362AE" w:rsidRPr="00F161E7">
        <w:rPr>
          <w:b/>
        </w:rPr>
        <w:t>.</w:t>
      </w:r>
    </w:p>
    <w:p w:rsidR="007362AE" w:rsidRDefault="007362AE" w:rsidP="00F161E7">
      <w:pPr>
        <w:pStyle w:val="Akapitzlist"/>
        <w:numPr>
          <w:ilvl w:val="0"/>
          <w:numId w:val="6"/>
        </w:numPr>
        <w:spacing w:line="240" w:lineRule="auto"/>
      </w:pPr>
      <w:r>
        <w:t>Organizator zastrzega sobie możliwość modyfikacji programu w zależności od ilości zgłoszonych zawodników.</w:t>
      </w:r>
    </w:p>
    <w:p w:rsidR="007362AE" w:rsidRDefault="007362AE" w:rsidP="00F161E7">
      <w:pPr>
        <w:spacing w:line="240" w:lineRule="auto"/>
      </w:pPr>
      <w:r>
        <w:t>Nagrody:</w:t>
      </w:r>
    </w:p>
    <w:p w:rsidR="00941F55" w:rsidRDefault="00565A0E" w:rsidP="00F161E7">
      <w:pPr>
        <w:pStyle w:val="Akapitzlist"/>
        <w:numPr>
          <w:ilvl w:val="0"/>
          <w:numId w:val="6"/>
        </w:numPr>
        <w:spacing w:line="240" w:lineRule="auto"/>
      </w:pPr>
      <w:r>
        <w:t xml:space="preserve">Puchary </w:t>
      </w:r>
      <w:proofErr w:type="spellStart"/>
      <w:r>
        <w:t>iM</w:t>
      </w:r>
      <w:r w:rsidR="009D660B">
        <w:t>edale</w:t>
      </w:r>
      <w:proofErr w:type="spellEnd"/>
      <w:r w:rsidR="009D660B">
        <w:t xml:space="preserve"> </w:t>
      </w:r>
      <w:r w:rsidR="007362AE">
        <w:t xml:space="preserve">za miejsca 1-3 w poszczególnych kategoriach </w:t>
      </w:r>
      <w:r w:rsidR="009D660B">
        <w:t>indywidualnych</w:t>
      </w:r>
      <w:r w:rsidR="00564EEB">
        <w:t xml:space="preserve">                    </w:t>
      </w:r>
      <w:r w:rsidR="009D660B">
        <w:t xml:space="preserve"> i klasyfikacji zespołowej,</w:t>
      </w:r>
    </w:p>
    <w:p w:rsidR="009D660B" w:rsidRDefault="009D660B" w:rsidP="00F161E7">
      <w:pPr>
        <w:pStyle w:val="Akapitzlist"/>
        <w:numPr>
          <w:ilvl w:val="0"/>
          <w:numId w:val="6"/>
        </w:numPr>
        <w:spacing w:line="240" w:lineRule="auto"/>
      </w:pPr>
      <w:r>
        <w:t>Dyplomy za miejsca 1-6 w poszczególnych kategoriach indywidualnych i klasyfikacji zespołowej.</w:t>
      </w:r>
    </w:p>
    <w:p w:rsidR="009D660B" w:rsidRPr="00F161E7" w:rsidRDefault="009D660B" w:rsidP="00F161E7">
      <w:pPr>
        <w:spacing w:line="240" w:lineRule="auto"/>
        <w:rPr>
          <w:b/>
        </w:rPr>
      </w:pPr>
      <w:r w:rsidRPr="00F161E7">
        <w:rPr>
          <w:b/>
        </w:rPr>
        <w:t>Startowe:</w:t>
      </w:r>
    </w:p>
    <w:p w:rsidR="009D660B" w:rsidRDefault="009D660B" w:rsidP="00F161E7">
      <w:pPr>
        <w:pStyle w:val="Akapitzlist"/>
        <w:numPr>
          <w:ilvl w:val="0"/>
          <w:numId w:val="7"/>
        </w:numPr>
        <w:spacing w:line="240" w:lineRule="auto"/>
      </w:pPr>
      <w:r>
        <w:t>15 zł od zawodnika, płatne u organizatora w dniu zawodów.</w:t>
      </w:r>
    </w:p>
    <w:p w:rsidR="009D660B" w:rsidRPr="00F161E7" w:rsidRDefault="009D660B" w:rsidP="00F161E7">
      <w:pPr>
        <w:spacing w:line="240" w:lineRule="auto"/>
        <w:rPr>
          <w:b/>
        </w:rPr>
      </w:pPr>
      <w:r w:rsidRPr="00F161E7">
        <w:rPr>
          <w:b/>
        </w:rPr>
        <w:t>Zgłoszenia:</w:t>
      </w:r>
      <w:bookmarkStart w:id="0" w:name="_GoBack"/>
      <w:bookmarkEnd w:id="0"/>
    </w:p>
    <w:p w:rsidR="00FF27FE" w:rsidRPr="00FF27FE" w:rsidRDefault="009D660B" w:rsidP="00FF27FE">
      <w:pPr>
        <w:spacing w:after="0"/>
      </w:pPr>
      <w:r>
        <w:t>Zgłoszenia proszę pr</w:t>
      </w:r>
      <w:r w:rsidR="00FF27FE">
        <w:t>zesyłać pocztą e-mail na adres:</w:t>
      </w:r>
    </w:p>
    <w:p w:rsidR="00AB3992" w:rsidRDefault="007C5AAC" w:rsidP="00FE2E09">
      <w:pPr>
        <w:pStyle w:val="Akapitzlist"/>
        <w:numPr>
          <w:ilvl w:val="0"/>
          <w:numId w:val="7"/>
        </w:numPr>
        <w:spacing w:line="240" w:lineRule="auto"/>
      </w:pPr>
      <w:hyperlink r:id="rId8" w:history="1">
        <w:r w:rsidR="002B4E9F">
          <w:rPr>
            <w:rStyle w:val="Hipercze"/>
            <w:noProof/>
          </w:rPr>
          <w:t>klubluczniczy@jedlicze.pl</w:t>
        </w:r>
      </w:hyperlink>
      <w:r w:rsidR="009D660B">
        <w:t xml:space="preserve">w terminie do </w:t>
      </w:r>
      <w:r w:rsidR="00AB3992">
        <w:rPr>
          <w:b/>
        </w:rPr>
        <w:t>28</w:t>
      </w:r>
      <w:r w:rsidR="009D660B" w:rsidRPr="00F161E7">
        <w:rPr>
          <w:b/>
        </w:rPr>
        <w:t>.0</w:t>
      </w:r>
      <w:r w:rsidR="00AB3992">
        <w:rPr>
          <w:b/>
        </w:rPr>
        <w:t>1</w:t>
      </w:r>
      <w:r w:rsidR="0055486B">
        <w:rPr>
          <w:b/>
        </w:rPr>
        <w:t>.2020</w:t>
      </w:r>
      <w:r w:rsidR="00AB3992">
        <w:rPr>
          <w:b/>
        </w:rPr>
        <w:t xml:space="preserve"> r</w:t>
      </w:r>
      <w:r w:rsidR="00AB3992" w:rsidRPr="00AB3992">
        <w:t>.</w:t>
      </w:r>
    </w:p>
    <w:p w:rsidR="009D660B" w:rsidRPr="00AB3992" w:rsidRDefault="00AB3992" w:rsidP="00F161E7">
      <w:pPr>
        <w:pStyle w:val="Akapitzlist"/>
        <w:numPr>
          <w:ilvl w:val="0"/>
          <w:numId w:val="7"/>
        </w:numPr>
        <w:spacing w:line="240" w:lineRule="auto"/>
      </w:pPr>
      <w:r w:rsidRPr="00AB3992">
        <w:t xml:space="preserve"> Telefon kontaktowy Roman </w:t>
      </w:r>
      <w:proofErr w:type="spellStart"/>
      <w:r w:rsidRPr="00AB3992">
        <w:t>Kudroń</w:t>
      </w:r>
      <w:proofErr w:type="spellEnd"/>
      <w:r w:rsidRPr="00AB3992">
        <w:t xml:space="preserve"> </w:t>
      </w:r>
      <w:r w:rsidR="00564EEB">
        <w:t xml:space="preserve"> -  </w:t>
      </w:r>
      <w:r w:rsidRPr="00AB3992">
        <w:t>510 005 435</w:t>
      </w:r>
      <w:r w:rsidR="009D660B" w:rsidRPr="00AB3992">
        <w:t>.</w:t>
      </w:r>
    </w:p>
    <w:p w:rsidR="009D660B" w:rsidRDefault="009D660B" w:rsidP="00F161E7">
      <w:pPr>
        <w:spacing w:line="240" w:lineRule="auto"/>
      </w:pPr>
      <w:r w:rsidRPr="00F161E7">
        <w:rPr>
          <w:b/>
        </w:rPr>
        <w:t>Inne</w:t>
      </w:r>
      <w:r>
        <w:t>:</w:t>
      </w:r>
    </w:p>
    <w:p w:rsidR="009D660B" w:rsidRDefault="009D660B" w:rsidP="00F161E7">
      <w:pPr>
        <w:pStyle w:val="Akapitzlist"/>
        <w:numPr>
          <w:ilvl w:val="0"/>
          <w:numId w:val="7"/>
        </w:numPr>
        <w:spacing w:line="240" w:lineRule="auto"/>
      </w:pPr>
      <w:r>
        <w:t>W czasie zawodów obowiązuje regulamin łucznictwa,</w:t>
      </w:r>
    </w:p>
    <w:p w:rsidR="009D660B" w:rsidRDefault="009D660B" w:rsidP="00F161E7">
      <w:pPr>
        <w:pStyle w:val="Akapitzlist"/>
        <w:numPr>
          <w:ilvl w:val="0"/>
          <w:numId w:val="7"/>
        </w:numPr>
        <w:spacing w:line="240" w:lineRule="auto"/>
      </w:pPr>
      <w:r>
        <w:t xml:space="preserve">Kluby ubezpieczają zawodników we własnym zakresie. </w:t>
      </w:r>
      <w:r w:rsidR="00564EEB">
        <w:t xml:space="preserve">                                                     </w:t>
      </w:r>
      <w:r w:rsidRPr="00564EEB">
        <w:rPr>
          <w:b/>
        </w:rPr>
        <w:t xml:space="preserve">Wstęp zawodników na halę wyłącznie </w:t>
      </w:r>
      <w:r w:rsidRPr="00F161E7">
        <w:rPr>
          <w:b/>
        </w:rPr>
        <w:t xml:space="preserve">w zmiennym obuwiu </w:t>
      </w:r>
      <w:r w:rsidR="00F161E7" w:rsidRPr="00F161E7">
        <w:rPr>
          <w:b/>
        </w:rPr>
        <w:t>i stroju sportowym</w:t>
      </w:r>
      <w:r w:rsidR="00F161E7">
        <w:t>.</w:t>
      </w:r>
    </w:p>
    <w:p w:rsidR="002C63AE" w:rsidRPr="00350C34" w:rsidRDefault="00AF5F6B" w:rsidP="00F161E7">
      <w:pPr>
        <w:spacing w:line="240" w:lineRule="auto"/>
        <w:jc w:val="center"/>
        <w:rPr>
          <w:color w:val="FF0000"/>
        </w:rPr>
      </w:pPr>
      <w:r w:rsidRPr="00350C34">
        <w:rPr>
          <w:color w:val="FF0000"/>
        </w:rPr>
        <w:t>Wystawienie zawodnika do zawod</w:t>
      </w:r>
      <w:r w:rsidR="00350C34" w:rsidRPr="00350C34">
        <w:rPr>
          <w:color w:val="FF0000"/>
        </w:rPr>
        <w:t>ów jest równoznaczne</w:t>
      </w:r>
      <w:r w:rsidR="00505885" w:rsidRPr="00350C34">
        <w:rPr>
          <w:color w:val="FF0000"/>
        </w:rPr>
        <w:t xml:space="preserve">  </w:t>
      </w:r>
      <w:r w:rsidRPr="00350C34">
        <w:rPr>
          <w:color w:val="FF0000"/>
        </w:rPr>
        <w:t>z akceptacją zgody RODO !!!!!!</w:t>
      </w:r>
    </w:p>
    <w:p w:rsidR="00564EEB" w:rsidRDefault="00F161E7" w:rsidP="00564EEB">
      <w:pPr>
        <w:spacing w:line="240" w:lineRule="auto"/>
        <w:jc w:val="center"/>
        <w:rPr>
          <w:b/>
          <w:i/>
          <w:sz w:val="28"/>
          <w:szCs w:val="28"/>
        </w:rPr>
      </w:pPr>
      <w:r w:rsidRPr="00350C34">
        <w:rPr>
          <w:b/>
          <w:i/>
          <w:sz w:val="28"/>
          <w:szCs w:val="28"/>
        </w:rPr>
        <w:t>Wszystkich chętnych serdecznie zapraszamy !</w:t>
      </w:r>
      <w:r w:rsidR="00350C34">
        <w:rPr>
          <w:b/>
          <w:i/>
          <w:sz w:val="28"/>
          <w:szCs w:val="28"/>
        </w:rPr>
        <w:t xml:space="preserve"> </w:t>
      </w:r>
      <w:r w:rsidR="00564EEB">
        <w:rPr>
          <w:b/>
          <w:i/>
          <w:sz w:val="28"/>
          <w:szCs w:val="28"/>
        </w:rPr>
        <w:t xml:space="preserve">    </w:t>
      </w:r>
    </w:p>
    <w:p w:rsidR="00350C34" w:rsidRPr="00564EEB" w:rsidRDefault="00564EEB" w:rsidP="00564EEB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Sponsor wydarzenia:                                            </w:t>
      </w:r>
      <w:r w:rsidR="00350C34" w:rsidRPr="00350C34">
        <w:rPr>
          <w:b/>
          <w:i/>
          <w:sz w:val="28"/>
          <w:szCs w:val="28"/>
        </w:rPr>
        <w:drawing>
          <wp:inline distT="0" distB="0" distL="0" distR="0">
            <wp:extent cx="2274570" cy="1493520"/>
            <wp:effectExtent l="19050" t="0" r="0" b="0"/>
            <wp:docPr id="13" name="Obraz 3" descr="C:\Users\ADMIN\Desktop\indek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ndeks.jf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24" cy="149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C34" w:rsidRPr="00564EEB" w:rsidSect="00AB39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ABA"/>
    <w:multiLevelType w:val="hybridMultilevel"/>
    <w:tmpl w:val="307C5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F00"/>
    <w:multiLevelType w:val="hybridMultilevel"/>
    <w:tmpl w:val="9836F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7867"/>
    <w:multiLevelType w:val="hybridMultilevel"/>
    <w:tmpl w:val="D00A9E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09B4"/>
    <w:multiLevelType w:val="hybridMultilevel"/>
    <w:tmpl w:val="FD74DE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A2B68"/>
    <w:multiLevelType w:val="hybridMultilevel"/>
    <w:tmpl w:val="02BE86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207BD"/>
    <w:multiLevelType w:val="hybridMultilevel"/>
    <w:tmpl w:val="FAA41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973FD"/>
    <w:multiLevelType w:val="hybridMultilevel"/>
    <w:tmpl w:val="980C8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ED3"/>
    <w:rsid w:val="00133884"/>
    <w:rsid w:val="001543A3"/>
    <w:rsid w:val="002B4E9F"/>
    <w:rsid w:val="002C63AE"/>
    <w:rsid w:val="00350C34"/>
    <w:rsid w:val="003C1ED3"/>
    <w:rsid w:val="004B18B8"/>
    <w:rsid w:val="004F014C"/>
    <w:rsid w:val="00505885"/>
    <w:rsid w:val="00521A2F"/>
    <w:rsid w:val="0055486B"/>
    <w:rsid w:val="00564EEB"/>
    <w:rsid w:val="00565A0E"/>
    <w:rsid w:val="00565D68"/>
    <w:rsid w:val="006A36E1"/>
    <w:rsid w:val="007362AE"/>
    <w:rsid w:val="007C5AAC"/>
    <w:rsid w:val="009375B0"/>
    <w:rsid w:val="00941F55"/>
    <w:rsid w:val="009D660B"/>
    <w:rsid w:val="00A6541E"/>
    <w:rsid w:val="00AB3992"/>
    <w:rsid w:val="00AF5F6B"/>
    <w:rsid w:val="00BA0561"/>
    <w:rsid w:val="00C2306F"/>
    <w:rsid w:val="00D746A4"/>
    <w:rsid w:val="00DD61D9"/>
    <w:rsid w:val="00EA0EC4"/>
    <w:rsid w:val="00EA74C4"/>
    <w:rsid w:val="00F161E7"/>
    <w:rsid w:val="00FE2E09"/>
    <w:rsid w:val="00FF2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E" w:eastAsiaTheme="minorHAnsi" w:hAnsi="Times New Roman CE" w:cs="Times New Roman CE"/>
        <w:kern w:val="3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F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6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luczniczy@jedlic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3</cp:revision>
  <dcterms:created xsi:type="dcterms:W3CDTF">2020-01-21T09:51:00Z</dcterms:created>
  <dcterms:modified xsi:type="dcterms:W3CDTF">2020-01-21T11:17:00Z</dcterms:modified>
</cp:coreProperties>
</file>